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D560CE" w:rsidR="003D5E27" w:rsidP="18631C73" w:rsidRDefault="00E07395" w14:paraId="292269B3" wp14:textId="0EA9FF88">
      <w:pPr>
        <w:pStyle w:val="Normal"/>
        <w:jc w:val="center"/>
        <w:rPr>
          <w:b w:val="1"/>
          <w:bCs w:val="1"/>
          <w:color w:val="FF0000"/>
          <w:sz w:val="20"/>
          <w:szCs w:val="20"/>
        </w:rPr>
      </w:pPr>
      <w:r w:rsidR="6ED82BDF">
        <w:drawing>
          <wp:inline xmlns:wp14="http://schemas.microsoft.com/office/word/2010/wordprocessingDrawing" wp14:editId="18631C73" wp14:anchorId="33DB5E8E">
            <wp:extent cx="1884516" cy="1099301"/>
            <wp:effectExtent l="0" t="0" r="0" b="0"/>
            <wp:docPr id="8800313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38d2b9cfecc448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516" cy="109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D560CE" w:rsidR="003D5E27" w:rsidP="18631C73" w:rsidRDefault="00E07395" w14:paraId="76E9C920" wp14:textId="21F10B93">
      <w:pPr>
        <w:pStyle w:val="Heading1"/>
        <w:jc w:val="center"/>
        <w:rPr>
          <w:b w:val="1"/>
          <w:bCs w:val="1"/>
          <w:color w:val="70AD47" w:themeColor="accent6"/>
        </w:rPr>
      </w:pPr>
      <w:r w:rsidRPr="18631C73" w:rsidR="3EBC96E5">
        <w:rPr>
          <w:b w:val="1"/>
          <w:bCs w:val="1"/>
          <w:color w:val="70AD47" w:themeColor="accent6" w:themeTint="FF" w:themeShade="FF"/>
        </w:rPr>
        <w:t>A</w:t>
      </w:r>
      <w:r w:rsidRPr="18631C73" w:rsidR="1B732466">
        <w:rPr>
          <w:b w:val="1"/>
          <w:bCs w:val="1"/>
          <w:color w:val="70AD47" w:themeColor="accent6" w:themeTint="FF" w:themeShade="FF"/>
        </w:rPr>
        <w:t xml:space="preserve">merican </w:t>
      </w:r>
      <w:r w:rsidRPr="18631C73" w:rsidR="3EBC96E5">
        <w:rPr>
          <w:b w:val="1"/>
          <w:bCs w:val="1"/>
          <w:color w:val="70AD47" w:themeColor="accent6" w:themeTint="FF" w:themeShade="FF"/>
        </w:rPr>
        <w:t>R</w:t>
      </w:r>
      <w:r w:rsidRPr="18631C73" w:rsidR="1B732466">
        <w:rPr>
          <w:b w:val="1"/>
          <w:bCs w:val="1"/>
          <w:color w:val="70AD47" w:themeColor="accent6" w:themeTint="FF" w:themeShade="FF"/>
        </w:rPr>
        <w:t xml:space="preserve">escue </w:t>
      </w:r>
      <w:r w:rsidRPr="18631C73" w:rsidR="3EBC96E5">
        <w:rPr>
          <w:b w:val="1"/>
          <w:bCs w:val="1"/>
          <w:color w:val="70AD47" w:themeColor="accent6" w:themeTint="FF" w:themeShade="FF"/>
        </w:rPr>
        <w:t>P</w:t>
      </w:r>
      <w:r w:rsidRPr="18631C73" w:rsidR="1B732466">
        <w:rPr>
          <w:b w:val="1"/>
          <w:bCs w:val="1"/>
          <w:color w:val="70AD47" w:themeColor="accent6" w:themeTint="FF" w:themeShade="FF"/>
        </w:rPr>
        <w:t xml:space="preserve">lan </w:t>
      </w:r>
      <w:r w:rsidRPr="18631C73" w:rsidR="3EBC96E5">
        <w:rPr>
          <w:b w:val="1"/>
          <w:bCs w:val="1"/>
          <w:color w:val="70AD47" w:themeColor="accent6" w:themeTint="FF" w:themeShade="FF"/>
        </w:rPr>
        <w:t>A</w:t>
      </w:r>
      <w:r w:rsidRPr="18631C73" w:rsidR="1B732466">
        <w:rPr>
          <w:b w:val="1"/>
          <w:bCs w:val="1"/>
          <w:color w:val="70AD47" w:themeColor="accent6" w:themeTint="FF" w:themeShade="FF"/>
        </w:rPr>
        <w:t>ct</w:t>
      </w:r>
      <w:r w:rsidRPr="18631C73" w:rsidR="3EBC96E5">
        <w:rPr>
          <w:b w:val="1"/>
          <w:bCs w:val="1"/>
          <w:color w:val="70AD47" w:themeColor="accent6" w:themeTint="FF" w:themeShade="FF"/>
        </w:rPr>
        <w:t xml:space="preserve"> Project Proposal</w:t>
      </w:r>
    </w:p>
    <w:p w:rsidR="18631C73" w:rsidP="18631C73" w:rsidRDefault="18631C73" w14:paraId="5DB63D97" w14:textId="214CBE3A">
      <w:pPr>
        <w:jc w:val="center"/>
        <w:rPr>
          <w:b w:val="1"/>
          <w:bCs w:val="1"/>
          <w:color w:val="FF0000"/>
          <w:sz w:val="20"/>
          <w:szCs w:val="20"/>
        </w:rPr>
      </w:pPr>
    </w:p>
    <w:p xmlns:wp14="http://schemas.microsoft.com/office/word/2010/wordml" w:rsidRPr="00D560CE" w:rsidR="00E07395" w:rsidP="00E07395" w:rsidRDefault="00E07395" w14:paraId="0356FA64" wp14:textId="77777777">
      <w:pPr>
        <w:rPr>
          <w:color w:val="FF0000"/>
          <w:sz w:val="20"/>
          <w:szCs w:val="20"/>
        </w:rPr>
      </w:pPr>
      <w:r w:rsidRPr="00D560CE">
        <w:rPr>
          <w:b/>
          <w:color w:val="FF0000"/>
          <w:sz w:val="20"/>
          <w:szCs w:val="20"/>
        </w:rPr>
        <w:t>How to use this document:</w:t>
      </w:r>
      <w:r w:rsidRPr="00D560CE">
        <w:rPr>
          <w:color w:val="FF0000"/>
          <w:sz w:val="20"/>
          <w:szCs w:val="20"/>
        </w:rPr>
        <w:t xml:space="preserve"> this template is designed to help you put together a</w:t>
      </w:r>
      <w:r w:rsidRPr="00D560CE" w:rsidR="00B56F5F">
        <w:rPr>
          <w:color w:val="FF0000"/>
          <w:sz w:val="20"/>
          <w:szCs w:val="20"/>
        </w:rPr>
        <w:t xml:space="preserve"> high-level</w:t>
      </w:r>
      <w:r w:rsidRPr="00D560CE">
        <w:rPr>
          <w:color w:val="FF0000"/>
          <w:sz w:val="20"/>
          <w:szCs w:val="20"/>
        </w:rPr>
        <w:t xml:space="preserve"> project plan to </w:t>
      </w:r>
      <w:r w:rsidRPr="00D560CE" w:rsidR="00B56F5F">
        <w:rPr>
          <w:color w:val="FF0000"/>
          <w:sz w:val="20"/>
          <w:szCs w:val="20"/>
        </w:rPr>
        <w:t xml:space="preserve">support a proposal for buying technology with ARPA funds. Please follow your city/county’s guidelines before submitting any proposal. You can </w:t>
      </w:r>
      <w:r w:rsidR="00D560CE">
        <w:rPr>
          <w:color w:val="FF0000"/>
          <w:sz w:val="20"/>
          <w:szCs w:val="20"/>
        </w:rPr>
        <w:t xml:space="preserve">add your agency’s logos to this document, or copy and </w:t>
      </w:r>
      <w:r w:rsidRPr="00D560CE" w:rsidR="00B56F5F">
        <w:rPr>
          <w:color w:val="FF0000"/>
          <w:sz w:val="20"/>
          <w:szCs w:val="20"/>
        </w:rPr>
        <w:t xml:space="preserve">paste the content </w:t>
      </w:r>
      <w:r w:rsidR="00D560CE">
        <w:rPr>
          <w:color w:val="FF0000"/>
          <w:sz w:val="20"/>
          <w:szCs w:val="20"/>
        </w:rPr>
        <w:t xml:space="preserve">below </w:t>
      </w:r>
      <w:r w:rsidRPr="00D560CE" w:rsidR="00B56F5F">
        <w:rPr>
          <w:color w:val="FF0000"/>
          <w:sz w:val="20"/>
          <w:szCs w:val="20"/>
        </w:rPr>
        <w:t xml:space="preserve">onto your city’s letterhead. </w:t>
      </w:r>
      <w:r w:rsidRPr="00D560CE">
        <w:rPr>
          <w:b/>
          <w:color w:val="FF0000"/>
          <w:sz w:val="20"/>
          <w:szCs w:val="20"/>
        </w:rPr>
        <w:t xml:space="preserve">Delete this section before </w:t>
      </w:r>
      <w:r w:rsidR="00D560CE">
        <w:rPr>
          <w:b/>
          <w:color w:val="FF0000"/>
          <w:sz w:val="20"/>
          <w:szCs w:val="20"/>
        </w:rPr>
        <w:t>submitting</w:t>
      </w:r>
      <w:r w:rsidRPr="00D560CE">
        <w:rPr>
          <w:b/>
          <w:color w:val="FF0000"/>
          <w:sz w:val="20"/>
          <w:szCs w:val="20"/>
        </w:rPr>
        <w:t>!</w:t>
      </w:r>
    </w:p>
    <w:p xmlns:wp14="http://schemas.microsoft.com/office/word/2010/wordml" w:rsidRPr="006B18F7" w:rsidR="00B56F5F" w:rsidP="00B56F5F" w:rsidRDefault="00B56F5F" w14:paraId="0BC9FAE4" wp14:textId="77777777">
      <w:pPr>
        <w:pStyle w:val="ListParagraph"/>
        <w:numPr>
          <w:ilvl w:val="0"/>
          <w:numId w:val="2"/>
        </w:numPr>
        <w:rPr>
          <w:b/>
          <w:color w:val="70AD47" w:themeColor="accent6"/>
          <w:sz w:val="28"/>
          <w:szCs w:val="28"/>
        </w:rPr>
      </w:pPr>
      <w:r w:rsidRPr="006B18F7">
        <w:rPr>
          <w:b/>
          <w:color w:val="70AD47" w:themeColor="accent6"/>
          <w:sz w:val="28"/>
          <w:szCs w:val="28"/>
        </w:rPr>
        <w:t>Project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xmlns:wp14="http://schemas.microsoft.com/office/word/2010/wordml" w:rsidRPr="009D06B1" w:rsidR="009D06B1" w:rsidTr="18631C73" w14:paraId="3DCE32CD" wp14:textId="77777777">
        <w:tc>
          <w:tcPr>
            <w:tcW w:w="2065" w:type="dxa"/>
            <w:tcMar/>
          </w:tcPr>
          <w:p w:rsidRPr="006B18F7" w:rsidR="00B56F5F" w:rsidP="00B56F5F" w:rsidRDefault="00B56F5F" w14:paraId="4A474D11" wp14:textId="77777777">
            <w:pPr>
              <w:rPr>
                <w:b/>
              </w:rPr>
            </w:pPr>
            <w:r w:rsidRPr="006B18F7">
              <w:rPr>
                <w:b/>
              </w:rPr>
              <w:t>Project Title:</w:t>
            </w:r>
          </w:p>
          <w:p w:rsidRPr="009D06B1" w:rsidR="00B56F5F" w:rsidP="00B56F5F" w:rsidRDefault="00B56F5F" w14:paraId="672A6659" wp14:textId="77777777"/>
        </w:tc>
        <w:tc>
          <w:tcPr>
            <w:tcW w:w="7285" w:type="dxa"/>
            <w:tcMar/>
          </w:tcPr>
          <w:p w:rsidRPr="009D06B1" w:rsidR="00B56F5F" w:rsidP="00B56F5F" w:rsidRDefault="00D560CE" w14:paraId="337C0163" wp14:textId="77777777">
            <w:r w:rsidRPr="009D06B1">
              <w:t>Example title here</w:t>
            </w:r>
          </w:p>
        </w:tc>
      </w:tr>
      <w:tr xmlns:wp14="http://schemas.microsoft.com/office/word/2010/wordml" w:rsidRPr="009D06B1" w:rsidR="009D06B1" w:rsidTr="18631C73" w14:paraId="7F147148" wp14:textId="77777777">
        <w:tc>
          <w:tcPr>
            <w:tcW w:w="2065" w:type="dxa"/>
            <w:tcMar/>
          </w:tcPr>
          <w:p w:rsidRPr="006B18F7" w:rsidR="00B56F5F" w:rsidP="00B56F5F" w:rsidRDefault="00B56F5F" w14:paraId="7E798A5F" wp14:textId="77777777">
            <w:pPr>
              <w:rPr>
                <w:b/>
              </w:rPr>
            </w:pPr>
            <w:r w:rsidRPr="006B18F7">
              <w:rPr>
                <w:b/>
              </w:rPr>
              <w:t>Sponsoring Organization(s) and Description:</w:t>
            </w:r>
          </w:p>
        </w:tc>
        <w:tc>
          <w:tcPr>
            <w:tcW w:w="7285" w:type="dxa"/>
            <w:tcMar/>
          </w:tcPr>
          <w:p w:rsidRPr="009D06B1" w:rsidR="00B56F5F" w:rsidP="00B56F5F" w:rsidRDefault="00D560CE" w14:paraId="6EDFF264" wp14:textId="77777777">
            <w:r w:rsidRPr="009D06B1">
              <w:t xml:space="preserve">Example department, City of </w:t>
            </w:r>
            <w:proofErr w:type="spellStart"/>
            <w:r w:rsidRPr="009D06B1">
              <w:t>Anytown</w:t>
            </w:r>
            <w:proofErr w:type="spellEnd"/>
          </w:p>
          <w:p w:rsidRPr="009D06B1" w:rsidR="00D560CE" w:rsidP="00B56F5F" w:rsidRDefault="00D560CE" w14:paraId="721926EE" wp14:textId="5FB8D518">
            <w:r w:rsidR="2D25213D">
              <w:rPr/>
              <w:t>Department</w:t>
            </w:r>
            <w:r w:rsidR="75B0708E">
              <w:rPr/>
              <w:t xml:space="preserve"> is in charge of providing x </w:t>
            </w:r>
            <w:proofErr w:type="gramStart"/>
            <w:r w:rsidR="75B0708E">
              <w:rPr/>
              <w:t>to y</w:t>
            </w:r>
            <w:proofErr w:type="gramEnd"/>
            <w:r w:rsidR="75B0708E">
              <w:rPr/>
              <w:t xml:space="preserve"> for z reasons.</w:t>
            </w:r>
          </w:p>
        </w:tc>
      </w:tr>
      <w:tr xmlns:wp14="http://schemas.microsoft.com/office/word/2010/wordml" w:rsidRPr="009D06B1" w:rsidR="009D06B1" w:rsidTr="18631C73" w14:paraId="1BE1CD9C" wp14:textId="77777777">
        <w:tc>
          <w:tcPr>
            <w:tcW w:w="2065" w:type="dxa"/>
            <w:tcMar/>
          </w:tcPr>
          <w:p w:rsidRPr="006B18F7" w:rsidR="00B56F5F" w:rsidP="18631C73" w:rsidRDefault="00B56F5F" w14:paraId="7B7A3C0C" wp14:textId="1247F108">
            <w:pPr>
              <w:rPr>
                <w:b w:val="1"/>
                <w:bCs w:val="1"/>
              </w:rPr>
            </w:pPr>
            <w:r w:rsidRPr="18631C73" w:rsidR="3D1D870A">
              <w:rPr>
                <w:b w:val="1"/>
                <w:bCs w:val="1"/>
              </w:rPr>
              <w:t>Primary Contact Person</w:t>
            </w:r>
            <w:r w:rsidRPr="18631C73" w:rsidR="506D830D">
              <w:rPr>
                <w:b w:val="1"/>
                <w:bCs w:val="1"/>
              </w:rPr>
              <w:t>(s)</w:t>
            </w:r>
            <w:r w:rsidRPr="18631C73" w:rsidR="3D1D870A">
              <w:rPr>
                <w:b w:val="1"/>
                <w:bCs w:val="1"/>
              </w:rPr>
              <w:t xml:space="preserve"> (Name, Title, Phone, Email):</w:t>
            </w:r>
          </w:p>
        </w:tc>
        <w:tc>
          <w:tcPr>
            <w:tcW w:w="7285" w:type="dxa"/>
            <w:tcMar/>
          </w:tcPr>
          <w:p w:rsidR="131CBDBB" w:rsidRDefault="131CBDBB" w14:paraId="67161A30" w14:textId="24A20A5A">
            <w:r w:rsidR="131CBDBB">
              <w:rPr/>
              <w:t xml:space="preserve">Jane Doe, Chief Title Officer, 000-000-0000, </w:t>
            </w:r>
            <w:hyperlink r:id="Rd46059ca636a4621">
              <w:r w:rsidRPr="18631C73" w:rsidR="131CBDBB">
                <w:rPr>
                  <w:rStyle w:val="Hyperlink"/>
                  <w:color w:val="auto"/>
                </w:rPr>
                <w:t>janedoe@anytown.gov</w:t>
              </w:r>
            </w:hyperlink>
          </w:p>
          <w:p w:rsidRPr="009D06B1" w:rsidR="00D560CE" w:rsidP="00B56F5F" w:rsidRDefault="00D560CE" w14:paraId="0A37501D" w14:noSpellErr="1" wp14:textId="035CA213">
            <w:r w:rsidR="75B0708E">
              <w:rPr/>
              <w:t xml:space="preserve">John Doe, Director of Titles, 999-999-9999, </w:t>
            </w:r>
            <w:hyperlink r:id="R7192148c473245c2">
              <w:r w:rsidRPr="18631C73" w:rsidR="75B0708E">
                <w:rPr>
                  <w:rStyle w:val="Hyperlink"/>
                  <w:color w:val="auto"/>
                </w:rPr>
                <w:t>johndoe@anytown.gov</w:t>
              </w:r>
            </w:hyperlink>
          </w:p>
        </w:tc>
      </w:tr>
    </w:tbl>
    <w:p xmlns:wp14="http://schemas.microsoft.com/office/word/2010/wordml" w:rsidRPr="009D06B1" w:rsidR="009A6632" w:rsidP="00B56F5F" w:rsidRDefault="009A6632" w14:paraId="5DAB6C7B" wp14:textId="77777777"/>
    <w:p xmlns:wp14="http://schemas.microsoft.com/office/word/2010/wordml" w:rsidRPr="006B18F7" w:rsidR="009A6632" w:rsidP="009A6632" w:rsidRDefault="009A6632" w14:paraId="17EE1D2B" wp14:textId="77777777">
      <w:pPr>
        <w:pStyle w:val="ListParagraph"/>
        <w:numPr>
          <w:ilvl w:val="0"/>
          <w:numId w:val="2"/>
        </w:numPr>
        <w:rPr>
          <w:b/>
          <w:color w:val="70AD47" w:themeColor="accent6"/>
          <w:sz w:val="28"/>
          <w:szCs w:val="28"/>
        </w:rPr>
      </w:pPr>
      <w:r w:rsidRPr="006B18F7">
        <w:rPr>
          <w:b/>
          <w:color w:val="70AD47" w:themeColor="accent6"/>
          <w:sz w:val="28"/>
          <w:szCs w:val="28"/>
        </w:rPr>
        <w:t>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xmlns:wp14="http://schemas.microsoft.com/office/word/2010/wordml" w:rsidRPr="009D06B1" w:rsidR="009D06B1" w:rsidTr="009A6632" w14:paraId="0B08191A" wp14:textId="77777777">
        <w:tc>
          <w:tcPr>
            <w:tcW w:w="2065" w:type="dxa"/>
          </w:tcPr>
          <w:p w:rsidRPr="006B18F7" w:rsidR="009A6632" w:rsidP="009A6632" w:rsidRDefault="009A6632" w14:paraId="2F0FE007" wp14:textId="77777777">
            <w:pPr>
              <w:rPr>
                <w:b/>
              </w:rPr>
            </w:pPr>
            <w:r w:rsidRPr="006B18F7">
              <w:rPr>
                <w:b/>
              </w:rPr>
              <w:t>Statement of Need:</w:t>
            </w:r>
          </w:p>
        </w:tc>
        <w:tc>
          <w:tcPr>
            <w:tcW w:w="7285" w:type="dxa"/>
          </w:tcPr>
          <w:p w:rsidRPr="009D06B1" w:rsidR="009A6632" w:rsidP="009A6632" w:rsidRDefault="009A6632" w14:paraId="4F90BC0F" wp14:textId="77777777">
            <w:r w:rsidRPr="009D06B1">
              <w:t xml:space="preserve">What are your pandemic-related pain points, and how have those affected your ability to operate?  </w:t>
            </w:r>
          </w:p>
        </w:tc>
      </w:tr>
      <w:tr xmlns:wp14="http://schemas.microsoft.com/office/word/2010/wordml" w:rsidRPr="009D06B1" w:rsidR="009D06B1" w:rsidTr="009A6632" w14:paraId="166634FE" wp14:textId="77777777">
        <w:tc>
          <w:tcPr>
            <w:tcW w:w="2065" w:type="dxa"/>
          </w:tcPr>
          <w:p w:rsidRPr="006B18F7" w:rsidR="009A6632" w:rsidP="009A6632" w:rsidRDefault="009A6632" w14:paraId="492D1B53" wp14:textId="77777777">
            <w:pPr>
              <w:rPr>
                <w:b/>
              </w:rPr>
            </w:pPr>
            <w:r w:rsidRPr="006B18F7">
              <w:rPr>
                <w:b/>
              </w:rPr>
              <w:t>Project Description:</w:t>
            </w:r>
          </w:p>
        </w:tc>
        <w:tc>
          <w:tcPr>
            <w:tcW w:w="7285" w:type="dxa"/>
          </w:tcPr>
          <w:p w:rsidRPr="009D06B1" w:rsidR="009A6632" w:rsidP="009A6632" w:rsidRDefault="009A6632" w14:paraId="083B44AB" wp14:textId="77777777">
            <w:r w:rsidRPr="009D06B1">
              <w:t>What are you doing, and how would a tech solution enable your org to address these pain points? Connect the dots between your technology needs and your project.</w:t>
            </w:r>
          </w:p>
        </w:tc>
      </w:tr>
      <w:tr xmlns:wp14="http://schemas.microsoft.com/office/word/2010/wordml" w:rsidRPr="009D06B1" w:rsidR="009D06B1" w:rsidTr="009A6632" w14:paraId="4C3FD606" wp14:textId="77777777">
        <w:tc>
          <w:tcPr>
            <w:tcW w:w="2065" w:type="dxa"/>
          </w:tcPr>
          <w:p w:rsidRPr="006B18F7" w:rsidR="009A6632" w:rsidP="009A6632" w:rsidRDefault="009A6632" w14:paraId="480FBB4B" wp14:textId="77777777">
            <w:pPr>
              <w:rPr>
                <w:b/>
              </w:rPr>
            </w:pPr>
            <w:r w:rsidRPr="006B18F7">
              <w:rPr>
                <w:b/>
              </w:rPr>
              <w:t>Proposed Solution:</w:t>
            </w:r>
          </w:p>
        </w:tc>
        <w:tc>
          <w:tcPr>
            <w:tcW w:w="7285" w:type="dxa"/>
          </w:tcPr>
          <w:p w:rsidRPr="009D06B1" w:rsidR="009A6632" w:rsidP="009A6632" w:rsidRDefault="009A6632" w14:paraId="04ADB9FD" wp14:textId="77777777">
            <w:r w:rsidRPr="009D06B1">
              <w:t>Details of technology solution, including provider name and brief description.</w:t>
            </w:r>
          </w:p>
        </w:tc>
      </w:tr>
    </w:tbl>
    <w:p xmlns:wp14="http://schemas.microsoft.com/office/word/2010/wordml" w:rsidRPr="009D06B1" w:rsidR="009A6632" w:rsidP="009A6632" w:rsidRDefault="009A6632" w14:paraId="02EB378F" wp14:textId="77777777"/>
    <w:p xmlns:wp14="http://schemas.microsoft.com/office/word/2010/wordml" w:rsidRPr="006B18F7" w:rsidR="00B56F5F" w:rsidP="009A6632" w:rsidRDefault="009A6632" w14:paraId="33D74A12" wp14:textId="77777777">
      <w:pPr>
        <w:pStyle w:val="ListParagraph"/>
        <w:numPr>
          <w:ilvl w:val="0"/>
          <w:numId w:val="2"/>
        </w:numPr>
        <w:rPr>
          <w:b/>
          <w:color w:val="70AD47" w:themeColor="accent6"/>
          <w:sz w:val="28"/>
          <w:szCs w:val="28"/>
        </w:rPr>
      </w:pPr>
      <w:r w:rsidRPr="006B18F7">
        <w:rPr>
          <w:b/>
          <w:color w:val="70AD47" w:themeColor="accent6"/>
          <w:sz w:val="28"/>
          <w:szCs w:val="28"/>
        </w:rPr>
        <w:t>Plan for Execution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xmlns:wp14="http://schemas.microsoft.com/office/word/2010/wordml" w:rsidRPr="009D06B1" w:rsidR="009D06B1" w:rsidTr="00D560CE" w14:paraId="66B7C875" wp14:textId="77777777">
        <w:tc>
          <w:tcPr>
            <w:tcW w:w="2065" w:type="dxa"/>
          </w:tcPr>
          <w:p w:rsidRPr="006B18F7" w:rsidR="00D560CE" w:rsidP="00B56F5F" w:rsidRDefault="00D560CE" w14:paraId="12710FE2" wp14:textId="77777777">
            <w:pPr>
              <w:rPr>
                <w:b/>
              </w:rPr>
            </w:pPr>
            <w:r w:rsidRPr="006B18F7">
              <w:rPr>
                <w:b/>
              </w:rPr>
              <w:t>Anticipated Project Benefits:</w:t>
            </w:r>
          </w:p>
        </w:tc>
        <w:tc>
          <w:tcPr>
            <w:tcW w:w="7285" w:type="dxa"/>
          </w:tcPr>
          <w:p w:rsidRPr="009D06B1" w:rsidR="009D06B1" w:rsidP="009D06B1" w:rsidRDefault="00D560CE" w14:paraId="133CD8DC" wp14:textId="77777777">
            <w:r w:rsidRPr="009D06B1">
              <w:t xml:space="preserve">Demonstrate who benefits from these activities, and what kind of benefits can you expect. </w:t>
            </w:r>
          </w:p>
          <w:p w:rsidRPr="009D06B1" w:rsidR="00D560CE" w:rsidP="009D06B1" w:rsidRDefault="00D560CE" w14:paraId="35785B7B" wp14:textId="77777777">
            <w:pPr>
              <w:pStyle w:val="ListParagraph"/>
              <w:numPr>
                <w:ilvl w:val="0"/>
                <w:numId w:val="4"/>
              </w:numPr>
            </w:pPr>
            <w:r w:rsidRPr="009D06B1">
              <w:t>Don’t forget to highlight plans for future funding or sustainability: If there are long-term financial or sustainability benefits, this will improve your plan!</w:t>
            </w:r>
          </w:p>
        </w:tc>
      </w:tr>
      <w:tr xmlns:wp14="http://schemas.microsoft.com/office/word/2010/wordml" w:rsidRPr="009D06B1" w:rsidR="009D06B1" w:rsidTr="00D560CE" w14:paraId="70B342D7" wp14:textId="77777777">
        <w:tc>
          <w:tcPr>
            <w:tcW w:w="2065" w:type="dxa"/>
          </w:tcPr>
          <w:p w:rsidRPr="006B18F7" w:rsidR="00D560CE" w:rsidP="00B56F5F" w:rsidRDefault="00D560CE" w14:paraId="459F990D" wp14:textId="77777777">
            <w:pPr>
              <w:rPr>
                <w:b/>
              </w:rPr>
            </w:pPr>
            <w:r w:rsidRPr="006B18F7">
              <w:rPr>
                <w:b/>
              </w:rPr>
              <w:t>Application to ARPA Guidelines:</w:t>
            </w:r>
          </w:p>
        </w:tc>
        <w:tc>
          <w:tcPr>
            <w:tcW w:w="7285" w:type="dxa"/>
          </w:tcPr>
          <w:p w:rsidRPr="009D06B1" w:rsidR="00D560CE" w:rsidP="00B56F5F" w:rsidRDefault="009D06B1" w14:paraId="54D69132" wp14:textId="77777777">
            <w:r w:rsidRPr="009D06B1">
              <w:t xml:space="preserve">How do the benefits apply to the communities or needs </w:t>
            </w:r>
            <w:hyperlink w:history="1" r:id="rId9">
              <w:r w:rsidRPr="009D06B1">
                <w:rPr>
                  <w:rStyle w:val="Hyperlink"/>
                  <w:color w:val="auto"/>
                </w:rPr>
                <w:t>highlighted in the Act</w:t>
              </w:r>
            </w:hyperlink>
            <w:r w:rsidRPr="009D06B1">
              <w:t>?</w:t>
            </w:r>
          </w:p>
        </w:tc>
        <w:bookmarkStart w:name="_GoBack" w:id="0"/>
        <w:bookmarkEnd w:id="0"/>
      </w:tr>
      <w:tr xmlns:wp14="http://schemas.microsoft.com/office/word/2010/wordml" w:rsidRPr="009D06B1" w:rsidR="009D06B1" w:rsidTr="00D560CE" w14:paraId="705B2CD0" wp14:textId="77777777">
        <w:tc>
          <w:tcPr>
            <w:tcW w:w="2065" w:type="dxa"/>
          </w:tcPr>
          <w:p w:rsidRPr="006B18F7" w:rsidR="00D560CE" w:rsidP="00D560CE" w:rsidRDefault="00D560CE" w14:paraId="783D0558" wp14:textId="77777777">
            <w:pPr>
              <w:rPr>
                <w:b/>
              </w:rPr>
            </w:pPr>
            <w:r w:rsidRPr="006B18F7">
              <w:rPr>
                <w:b/>
              </w:rPr>
              <w:t>Implementation Plan:</w:t>
            </w:r>
          </w:p>
        </w:tc>
        <w:tc>
          <w:tcPr>
            <w:tcW w:w="7285" w:type="dxa"/>
          </w:tcPr>
          <w:p w:rsidRPr="009D06B1" w:rsidR="00D560CE" w:rsidP="00D560CE" w:rsidRDefault="00D560CE" w14:paraId="1C42DA85" wp14:textId="77777777">
            <w:r w:rsidRPr="009D06B1">
              <w:t>How are you going to implement this project? Demonstrating you already have a plan in place helps!</w:t>
            </w:r>
          </w:p>
        </w:tc>
      </w:tr>
    </w:tbl>
    <w:p xmlns:wp14="http://schemas.microsoft.com/office/word/2010/wordml" w:rsidRPr="00B56F5F" w:rsidR="00B56F5F" w:rsidP="00D560CE" w:rsidRDefault="00B56F5F" w14:paraId="6A05A809" wp14:textId="77777777"/>
    <w:sectPr w:rsidRPr="00B56F5F" w:rsidR="00B56F5F"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1a20b2e8e32b4b6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E42E8" w:rsidP="006B18F7" w:rsidRDefault="004E42E8" w14:paraId="5A39BBE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E42E8" w:rsidP="006B18F7" w:rsidRDefault="004E42E8" w14:paraId="41C8F39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6B18F7" w:rsidP="18631C73" w:rsidRDefault="006B18F7" w14:paraId="0E27B00A" wp14:textId="5E5809EB">
    <w:pPr>
      <w:pStyle w:val="Normal"/>
      <w:rPr>
        <w:rFonts w:ascii="Calibri Light" w:hAnsi="Calibri Light" w:eastAsia="Calibri Light" w:cs="Calibri Light" w:asciiTheme="majorAscii" w:hAnsiTheme="majorAscii" w:eastAsiaTheme="majorAscii" w:cstheme="majorAscii"/>
        <w:b w:val="0"/>
        <w:bCs w:val="0"/>
        <w:i w:val="0"/>
        <w:iCs w:val="0"/>
        <w:caps w:val="0"/>
        <w:smallCaps w:val="0"/>
        <w:noProof w:val="0"/>
        <w:sz w:val="16"/>
        <w:szCs w:val="16"/>
        <w:lang w:val="en-US"/>
      </w:rPr>
    </w:pPr>
    <w:r w:rsidR="18631C73">
      <w:drawing>
        <wp:inline xmlns:wp14="http://schemas.microsoft.com/office/word/2010/wordprocessingDrawing" wp14:editId="7C4957B8" wp14:anchorId="1A806DBE">
          <wp:extent cx="712519" cy="114716"/>
          <wp:effectExtent l="0" t="0" r="0" b="0"/>
          <wp:docPr id="1369026616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531f22100cec4ca1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rcRect l="0" t="36200" r="0" b="36200"/>
                  <a:stretch>
                    <a:fillRect/>
                  </a:stretch>
                </pic:blipFill>
                <pic:spPr>
                  <a:xfrm>
                    <a:off x="0" y="0"/>
                    <a:ext cx="712519" cy="114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18631C73" w:rsidR="18631C73">
      <w:rPr>
        <w:rFonts w:ascii="Calibri Light" w:hAnsi="Calibri Light" w:eastAsia="Calibri Light" w:cs="Calibri Light" w:asciiTheme="majorAscii" w:hAnsiTheme="majorAscii" w:eastAsiaTheme="majorAscii" w:cstheme="majorAscii"/>
        <w:b w:val="0"/>
        <w:bCs w:val="0"/>
        <w:i w:val="0"/>
        <w:iCs w:val="0"/>
        <w:caps w:val="0"/>
        <w:smallCaps w:val="0"/>
        <w:noProof w:val="0"/>
        <w:sz w:val="14"/>
        <w:szCs w:val="14"/>
        <w:lang w:val="en-US"/>
      </w:rPr>
      <w:t xml:space="preserve">Template provided by Rock </w:t>
    </w:r>
    <w:proofErr w:type="gramStart"/>
    <w:r w:rsidRPr="18631C73" w:rsidR="18631C73">
      <w:rPr>
        <w:rFonts w:ascii="Calibri Light" w:hAnsi="Calibri Light" w:eastAsia="Calibri Light" w:cs="Calibri Light" w:asciiTheme="majorAscii" w:hAnsiTheme="majorAscii" w:eastAsiaTheme="majorAscii" w:cstheme="majorAscii"/>
        <w:b w:val="0"/>
        <w:bCs w:val="0"/>
        <w:i w:val="0"/>
        <w:iCs w:val="0"/>
        <w:caps w:val="0"/>
        <w:smallCaps w:val="0"/>
        <w:noProof w:val="0"/>
        <w:sz w:val="14"/>
        <w:szCs w:val="14"/>
        <w:lang w:val="en-US"/>
      </w:rPr>
      <w:t>Solid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E42E8" w:rsidP="006B18F7" w:rsidRDefault="004E42E8" w14:paraId="72A3D3E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E42E8" w:rsidP="006B18F7" w:rsidRDefault="004E42E8" w14:paraId="0D0B940D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8631C73" w:rsidTr="18631C73" w14:paraId="0744FCA2">
      <w:tc>
        <w:tcPr>
          <w:tcW w:w="3120" w:type="dxa"/>
          <w:tcMar/>
        </w:tcPr>
        <w:p w:rsidR="18631C73" w:rsidP="18631C73" w:rsidRDefault="18631C73" w14:paraId="77B5633B" w14:textId="55B1154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8631C73" w:rsidP="18631C73" w:rsidRDefault="18631C73" w14:paraId="3D862B61" w14:textId="7F92413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8631C73" w:rsidP="18631C73" w:rsidRDefault="18631C73" w14:paraId="1368FB27" w14:textId="5F6D3367">
          <w:pPr>
            <w:pStyle w:val="Header"/>
            <w:bidi w:val="0"/>
            <w:ind w:right="-115"/>
            <w:jc w:val="right"/>
          </w:pPr>
        </w:p>
      </w:tc>
    </w:tr>
  </w:tbl>
  <w:p w:rsidR="18631C73" w:rsidP="18631C73" w:rsidRDefault="18631C73" w14:paraId="7E9EB7E3" w14:textId="72C9A4B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676"/>
    <w:multiLevelType w:val="hybridMultilevel"/>
    <w:tmpl w:val="464ADA20"/>
    <w:lvl w:ilvl="0" w:tplc="02D273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D3495"/>
    <w:multiLevelType w:val="hybridMultilevel"/>
    <w:tmpl w:val="C1D49D7C"/>
    <w:lvl w:ilvl="0" w:tplc="9B2C5192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AC1A88"/>
    <w:multiLevelType w:val="hybridMultilevel"/>
    <w:tmpl w:val="971A2910"/>
    <w:lvl w:ilvl="0" w:tplc="C9CADD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D1E77"/>
    <w:multiLevelType w:val="hybridMultilevel"/>
    <w:tmpl w:val="D9AA10AC"/>
    <w:lvl w:ilvl="0" w:tplc="04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95"/>
    <w:rsid w:val="003D5E27"/>
    <w:rsid w:val="004E42E8"/>
    <w:rsid w:val="006B18F7"/>
    <w:rsid w:val="009A6632"/>
    <w:rsid w:val="009D06B1"/>
    <w:rsid w:val="00B56F5F"/>
    <w:rsid w:val="00D560CE"/>
    <w:rsid w:val="00E07395"/>
    <w:rsid w:val="049C5B63"/>
    <w:rsid w:val="0DB68D44"/>
    <w:rsid w:val="12AEDC8D"/>
    <w:rsid w:val="131CBDBB"/>
    <w:rsid w:val="135A76CB"/>
    <w:rsid w:val="1437BA32"/>
    <w:rsid w:val="18631C73"/>
    <w:rsid w:val="1B265438"/>
    <w:rsid w:val="1B732466"/>
    <w:rsid w:val="245CDB7C"/>
    <w:rsid w:val="2D25213D"/>
    <w:rsid w:val="3D1D870A"/>
    <w:rsid w:val="3EBC96E5"/>
    <w:rsid w:val="442279E9"/>
    <w:rsid w:val="500A45A1"/>
    <w:rsid w:val="506D830D"/>
    <w:rsid w:val="5DCAEB23"/>
    <w:rsid w:val="61DBCFA6"/>
    <w:rsid w:val="6DD98709"/>
    <w:rsid w:val="6ED82BDF"/>
    <w:rsid w:val="7146A950"/>
    <w:rsid w:val="75B0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629FD"/>
  <w15:chartTrackingRefBased/>
  <w15:docId w15:val="{40F9E4C8-C62D-4450-9DAD-85E132AE42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739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E07395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56F5F"/>
    <w:pPr>
      <w:ind w:left="720"/>
      <w:contextualSpacing/>
    </w:pPr>
  </w:style>
  <w:style w:type="table" w:styleId="TableGrid">
    <w:name w:val="Table Grid"/>
    <w:basedOn w:val="TableNormal"/>
    <w:uiPriority w:val="39"/>
    <w:rsid w:val="00B56F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D560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18F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B18F7"/>
  </w:style>
  <w:style w:type="paragraph" w:styleId="Footer">
    <w:name w:val="footer"/>
    <w:basedOn w:val="Normal"/>
    <w:link w:val="FooterChar"/>
    <w:uiPriority w:val="99"/>
    <w:unhideWhenUsed/>
    <w:rsid w:val="006B18F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B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yperlink" Target="https://home.treasury.gov/system/files/136/SLFRP-Fact-Sheet-FINAL1-508A.pdf" TargetMode="External" Id="rId9" /><Relationship Type="http://schemas.openxmlformats.org/officeDocument/2006/relationships/customXml" Target="../customXml/item2.xml" Id="rId14" /><Relationship Type="http://schemas.openxmlformats.org/officeDocument/2006/relationships/image" Target="/media/image.png" Id="R238d2b9cfecc448d" /><Relationship Type="http://schemas.openxmlformats.org/officeDocument/2006/relationships/hyperlink" Target="mailto:janedoe@anytown.gov" TargetMode="External" Id="Rd46059ca636a4621" /><Relationship Type="http://schemas.openxmlformats.org/officeDocument/2006/relationships/hyperlink" Target="mailto:johndoe@anytown.gov" TargetMode="External" Id="R7192148c473245c2" /><Relationship Type="http://schemas.openxmlformats.org/officeDocument/2006/relationships/header" Target="/word/header.xml" Id="R1a20b2e8e32b4b6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531f22100cec4c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438FD829A464CBB4873BDBE5B712F" ma:contentTypeVersion="14" ma:contentTypeDescription="Create a new document." ma:contentTypeScope="" ma:versionID="c08ae7c182c4e3f21b9b5249f151c8a7">
  <xsd:schema xmlns:xsd="http://www.w3.org/2001/XMLSchema" xmlns:xs="http://www.w3.org/2001/XMLSchema" xmlns:p="http://schemas.microsoft.com/office/2006/metadata/properties" xmlns:ns2="4d867acb-06d2-4d09-ac1c-ee8366ea0740" xmlns:ns3="4e27f149-517b-41af-92e8-94e5ab6ce833" targetNamespace="http://schemas.microsoft.com/office/2006/metadata/properties" ma:root="true" ma:fieldsID="56373b190a23963e0d40701bcc3177d1" ns2:_="" ns3:_="">
    <xsd:import namespace="4d867acb-06d2-4d09-ac1c-ee8366ea0740"/>
    <xsd:import namespace="4e27f149-517b-41af-92e8-94e5ab6ce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67acb-06d2-4d09-ac1c-ee8366ea0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f149-517b-41af-92e8-94e5ab6ce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867acb-06d2-4d09-ac1c-ee8366ea0740" xsi:nil="true"/>
  </documentManagement>
</p:properties>
</file>

<file path=customXml/itemProps1.xml><?xml version="1.0" encoding="utf-8"?>
<ds:datastoreItem xmlns:ds="http://schemas.openxmlformats.org/officeDocument/2006/customXml" ds:itemID="{4A8B6C6A-0338-4E3B-96FF-B2EEB33B8178}"/>
</file>

<file path=customXml/itemProps2.xml><?xml version="1.0" encoding="utf-8"?>
<ds:datastoreItem xmlns:ds="http://schemas.openxmlformats.org/officeDocument/2006/customXml" ds:itemID="{C842D18F-7CD9-4FD0-86A1-5DEDAF2CB517}"/>
</file>

<file path=customXml/itemProps3.xml><?xml version="1.0" encoding="utf-8"?>
<ds:datastoreItem xmlns:ds="http://schemas.openxmlformats.org/officeDocument/2006/customXml" ds:itemID="{259C26F3-A0D3-41A1-904F-8AEFC949A7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Leigh Kellner</dc:creator>
  <keywords/>
  <dc:description/>
  <lastModifiedBy>Leigh Kellner</lastModifiedBy>
  <revision>3</revision>
  <dcterms:created xsi:type="dcterms:W3CDTF">2021-06-02T20:49:00.0000000Z</dcterms:created>
  <dcterms:modified xsi:type="dcterms:W3CDTF">2021-06-04T18:24:26.5232747Z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0x010100FA1438FD829A464CBB4873BDBE5B712F</vt:lpwstr>
  </property>
</Properties>
</file>